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17" w:rsidRPr="00AF2617" w:rsidRDefault="00AF2617" w:rsidP="00AF2617">
      <w:pPr>
        <w:widowControl/>
        <w:spacing w:line="375" w:lineRule="atLeast"/>
        <w:jc w:val="center"/>
        <w:rPr>
          <w:rFonts w:ascii="Helvetica" w:eastAsia="宋体" w:hAnsi="Helvetica" w:cs="Helvetica"/>
          <w:color w:val="3E3E3E"/>
          <w:kern w:val="0"/>
          <w:sz w:val="28"/>
          <w:szCs w:val="28"/>
        </w:rPr>
      </w:pPr>
      <w:r w:rsidRPr="00AF2617">
        <w:rPr>
          <w:rFonts w:ascii="宋体" w:eastAsia="宋体" w:hAnsi="宋体" w:cs="Helvetica" w:hint="eastAsia"/>
          <w:b/>
          <w:bCs/>
          <w:color w:val="3E3E3E"/>
          <w:kern w:val="0"/>
          <w:sz w:val="28"/>
          <w:szCs w:val="28"/>
        </w:rPr>
        <w:t>中国航空质量组织会员入会申请表</w:t>
      </w:r>
    </w:p>
    <w:p w:rsidR="00AF2617" w:rsidRPr="00AF2617" w:rsidRDefault="00AF2617" w:rsidP="00AF2617">
      <w:pPr>
        <w:widowControl/>
        <w:spacing w:line="315" w:lineRule="atLeast"/>
        <w:ind w:firstLineChars="196" w:firstLine="413"/>
        <w:jc w:val="left"/>
        <w:rPr>
          <w:rFonts w:ascii="Helvetica" w:eastAsia="宋体" w:hAnsi="Helvetica" w:cs="Helvetica"/>
          <w:color w:val="3E3E3E"/>
          <w:kern w:val="0"/>
          <w:szCs w:val="21"/>
        </w:rPr>
      </w:pPr>
      <w:r w:rsidRPr="00AF2617">
        <w:rPr>
          <w:rFonts w:ascii="仿宋_GB2312" w:eastAsia="仿宋_GB2312" w:hAnsi="Helvetica" w:cs="Helvetica" w:hint="eastAsia"/>
          <w:b/>
          <w:bCs/>
          <w:color w:val="3E3E3E"/>
          <w:kern w:val="0"/>
          <w:szCs w:val="21"/>
        </w:rPr>
        <w:t>本单位自愿申请加入中国航空质量组织，承认本组织章程，在享受会员权利的同时，愿意履行会员义务和缴纳会费。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45"/>
        <w:gridCol w:w="691"/>
        <w:gridCol w:w="336"/>
        <w:gridCol w:w="526"/>
        <w:gridCol w:w="691"/>
        <w:gridCol w:w="496"/>
        <w:gridCol w:w="496"/>
        <w:gridCol w:w="1196"/>
        <w:gridCol w:w="1162"/>
        <w:gridCol w:w="1185"/>
        <w:gridCol w:w="1192"/>
      </w:tblGrid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2681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职工人数</w:t>
            </w:r>
          </w:p>
        </w:tc>
        <w:tc>
          <w:tcPr>
            <w:tcW w:w="7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681" w:type="pct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7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直属单位</w:t>
            </w:r>
          </w:p>
        </w:tc>
        <w:tc>
          <w:tcPr>
            <w:tcW w:w="1999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公司网址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企业性质</w:t>
            </w:r>
          </w:p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（√）</w:t>
            </w:r>
          </w:p>
        </w:tc>
        <w:tc>
          <w:tcPr>
            <w:tcW w:w="407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国有独资（）、国有控股（）、集体（）、私营（）、个体（）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7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股份公司（）、独资（）、外商（）、合资（）、其他类型（）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职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7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联系部门</w:t>
            </w:r>
          </w:p>
        </w:tc>
        <w:tc>
          <w:tcPr>
            <w:tcW w:w="715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手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702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传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真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922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5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手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490"/>
          <w:jc w:val="center"/>
        </w:trPr>
        <w:tc>
          <w:tcPr>
            <w:tcW w:w="32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经营概况</w:t>
            </w:r>
          </w:p>
        </w:tc>
        <w:tc>
          <w:tcPr>
            <w:tcW w:w="1608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主要生产经营项目</w:t>
            </w:r>
          </w:p>
        </w:tc>
        <w:tc>
          <w:tcPr>
            <w:tcW w:w="3072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2617" w:rsidRPr="00AF2617" w:rsidTr="00AF2617">
        <w:trPr>
          <w:trHeight w:val="490"/>
          <w:jc w:val="center"/>
        </w:trPr>
        <w:tc>
          <w:tcPr>
            <w:tcW w:w="3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总资产</w:t>
            </w:r>
          </w:p>
        </w:tc>
        <w:tc>
          <w:tcPr>
            <w:tcW w:w="169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销售收入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AF2617" w:rsidRPr="00AF2617" w:rsidTr="00AF2617">
        <w:trPr>
          <w:trHeight w:val="490"/>
          <w:jc w:val="center"/>
        </w:trPr>
        <w:tc>
          <w:tcPr>
            <w:tcW w:w="3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总负债</w:t>
            </w:r>
          </w:p>
        </w:tc>
        <w:tc>
          <w:tcPr>
            <w:tcW w:w="1690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6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实现利税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7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生产类型</w:t>
            </w:r>
          </w:p>
        </w:tc>
        <w:tc>
          <w:tcPr>
            <w:tcW w:w="4274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国内产品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Symbol" w:eastAsia="宋体" w:hAnsi="Symbol" w:cs="宋体"/>
                <w:kern w:val="0"/>
                <w:szCs w:val="21"/>
              </w:rPr>
              <w:t></w:t>
            </w:r>
          </w:p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国际转包合作产品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Symbol" w:eastAsia="宋体" w:hAnsi="Symbol" w:cs="宋体"/>
                <w:kern w:val="0"/>
                <w:szCs w:val="21"/>
              </w:rPr>
              <w:t></w:t>
            </w:r>
          </w:p>
        </w:tc>
      </w:tr>
      <w:tr w:rsidR="00AF2617" w:rsidRPr="00AF2617" w:rsidTr="00AF2617">
        <w:trPr>
          <w:trHeight w:val="465"/>
          <w:jc w:val="center"/>
        </w:trPr>
        <w:tc>
          <w:tcPr>
            <w:tcW w:w="726" w:type="pct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主要顾客</w:t>
            </w:r>
          </w:p>
        </w:tc>
        <w:tc>
          <w:tcPr>
            <w:tcW w:w="4274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国内：</w:t>
            </w:r>
          </w:p>
        </w:tc>
      </w:tr>
      <w:tr w:rsidR="00AF2617" w:rsidRPr="00AF2617" w:rsidTr="00AF2617">
        <w:trPr>
          <w:trHeight w:val="465"/>
          <w:jc w:val="center"/>
        </w:trPr>
        <w:tc>
          <w:tcPr>
            <w:tcW w:w="72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2617" w:rsidRPr="00AF2617" w:rsidRDefault="00AF2617" w:rsidP="00AF26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74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国际：</w:t>
            </w:r>
          </w:p>
        </w:tc>
      </w:tr>
      <w:tr w:rsidR="00AF2617" w:rsidRPr="00AF2617" w:rsidTr="00AF2617">
        <w:trPr>
          <w:trHeight w:val="2675"/>
          <w:jc w:val="center"/>
        </w:trPr>
        <w:tc>
          <w:tcPr>
            <w:tcW w:w="7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/>
                <w:kern w:val="0"/>
                <w:szCs w:val="21"/>
              </w:rPr>
              <w:t>AS9100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体系认证情况</w:t>
            </w:r>
          </w:p>
        </w:tc>
        <w:tc>
          <w:tcPr>
            <w:tcW w:w="4274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认证范围：</w:t>
            </w:r>
          </w:p>
          <w:p w:rsidR="00AF2617" w:rsidRPr="00AF2617" w:rsidRDefault="00AF2617" w:rsidP="00AF2617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获证年份：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到期日期：</w:t>
            </w:r>
          </w:p>
          <w:p w:rsidR="00AF2617" w:rsidRPr="00AF2617" w:rsidRDefault="00AF2617" w:rsidP="00AF2617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认证机构：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认证标准版本号（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>B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或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>C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）：</w:t>
            </w:r>
          </w:p>
          <w:p w:rsidR="00AF2617" w:rsidRPr="00AF2617" w:rsidRDefault="00AF2617" w:rsidP="00AF2617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如果没有认证，是否正在筹建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>9100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质量管理体系？是</w:t>
            </w:r>
            <w:r w:rsidRPr="00AF2617">
              <w:rPr>
                <w:rFonts w:ascii="Symbol" w:eastAsia="宋体" w:hAnsi="Symbol" w:cs="宋体"/>
                <w:kern w:val="0"/>
                <w:szCs w:val="21"/>
              </w:rPr>
              <w:t>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  <w:r w:rsidRPr="00AF2617">
              <w:rPr>
                <w:rFonts w:ascii="Symbol" w:eastAsia="宋体" w:hAnsi="Symbol" w:cs="宋体"/>
                <w:kern w:val="0"/>
                <w:szCs w:val="21"/>
              </w:rPr>
              <w:t></w:t>
            </w:r>
          </w:p>
          <w:p w:rsidR="00AF2617" w:rsidRPr="00AF2617" w:rsidRDefault="00AF2617" w:rsidP="00AF2617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预期认证时间：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72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单位意见</w:t>
            </w:r>
          </w:p>
        </w:tc>
        <w:tc>
          <w:tcPr>
            <w:tcW w:w="4274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Default="00AF2617" w:rsidP="00AF2617">
            <w:pPr>
              <w:widowControl/>
              <w:wordWrap w:val="0"/>
              <w:spacing w:line="315" w:lineRule="atLeast"/>
              <w:ind w:right="28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AF2617" w:rsidRDefault="00AF2617" w:rsidP="00AF2617">
            <w:pPr>
              <w:widowControl/>
              <w:spacing w:line="315" w:lineRule="atLeast"/>
              <w:ind w:right="285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 w:rsidRPr="00AF261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:rsidR="00AF2617" w:rsidRPr="00AF2617" w:rsidRDefault="00AF2617" w:rsidP="00AF2617">
            <w:pPr>
              <w:widowControl/>
              <w:spacing w:line="315" w:lineRule="atLeast"/>
              <w:ind w:right="28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（加盖单位公章）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617" w:rsidRPr="00AF2617" w:rsidRDefault="00AF2617" w:rsidP="00AF2617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单位简介：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2617">
              <w:rPr>
                <w:rFonts w:ascii="宋体" w:eastAsia="宋体" w:hAnsi="宋体" w:cs="宋体" w:hint="eastAsia"/>
                <w:kern w:val="0"/>
                <w:szCs w:val="21"/>
              </w:rPr>
              <w:t>注：可附页</w:t>
            </w:r>
          </w:p>
        </w:tc>
      </w:tr>
      <w:tr w:rsidR="00AF2617" w:rsidRPr="00AF2617" w:rsidTr="00AF2617">
        <w:trPr>
          <w:trHeight w:val="20"/>
          <w:jc w:val="center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617" w:rsidRPr="00AF2617" w:rsidRDefault="00AF2617" w:rsidP="00AF2617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F2617" w:rsidRPr="00AF2617" w:rsidRDefault="00AF2617" w:rsidP="00AF2617">
      <w:pPr>
        <w:widowControl/>
        <w:spacing w:line="270" w:lineRule="atLeast"/>
        <w:rPr>
          <w:rFonts w:ascii="Helvetica" w:eastAsia="宋体" w:hAnsi="Helvetica" w:cs="Helvetica"/>
          <w:color w:val="3E3E3E"/>
          <w:kern w:val="0"/>
          <w:szCs w:val="21"/>
        </w:rPr>
      </w:pP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填表人</w:t>
      </w:r>
      <w:r w:rsidRPr="00AF2617">
        <w:rPr>
          <w:rFonts w:ascii="Helvetica" w:eastAsia="宋体" w:hAnsi="Helvetica" w:cs="Helvetica"/>
          <w:color w:val="3E3E3E"/>
          <w:kern w:val="0"/>
          <w:szCs w:val="21"/>
        </w:rPr>
        <w:t xml:space="preserve">: </w:t>
      </w:r>
      <w:r>
        <w:rPr>
          <w:rFonts w:ascii="Helvetica" w:eastAsia="宋体" w:hAnsi="Helvetica" w:cs="Helvetica" w:hint="eastAsia"/>
          <w:color w:val="3E3E3E"/>
          <w:kern w:val="0"/>
          <w:szCs w:val="21"/>
        </w:rPr>
        <w:t xml:space="preserve">                                            </w:t>
      </w: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填表日期：</w:t>
      </w:r>
      <w:r>
        <w:rPr>
          <w:rFonts w:ascii="宋体" w:eastAsia="宋体" w:hAnsi="宋体" w:cs="Helvetica" w:hint="eastAsia"/>
          <w:color w:val="3E3E3E"/>
          <w:kern w:val="0"/>
          <w:szCs w:val="21"/>
        </w:rPr>
        <w:t xml:space="preserve">   </w:t>
      </w:r>
      <w:r w:rsidRPr="00AF2617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年</w:t>
      </w:r>
      <w:r>
        <w:rPr>
          <w:rFonts w:ascii="宋体" w:eastAsia="宋体" w:hAnsi="宋体" w:cs="Helvetica" w:hint="eastAsia"/>
          <w:color w:val="3E3E3E"/>
          <w:kern w:val="0"/>
          <w:szCs w:val="21"/>
        </w:rPr>
        <w:t xml:space="preserve">   </w:t>
      </w:r>
      <w:r w:rsidRPr="00AF2617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月</w:t>
      </w:r>
      <w:r>
        <w:rPr>
          <w:rFonts w:ascii="宋体" w:eastAsia="宋体" w:hAnsi="宋体" w:cs="Helvetica" w:hint="eastAsia"/>
          <w:color w:val="3E3E3E"/>
          <w:kern w:val="0"/>
          <w:szCs w:val="21"/>
        </w:rPr>
        <w:t xml:space="preserve">   </w:t>
      </w:r>
      <w:r w:rsidRPr="00AF2617">
        <w:rPr>
          <w:rFonts w:ascii="Helvetica" w:eastAsia="宋体" w:hAnsi="Helvetica" w:cs="Helvetica"/>
          <w:color w:val="3E3E3E"/>
          <w:kern w:val="0"/>
          <w:szCs w:val="21"/>
        </w:rPr>
        <w:t xml:space="preserve"> </w:t>
      </w: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日</w:t>
      </w:r>
    </w:p>
    <w:p w:rsidR="00AF2617" w:rsidRPr="00AF2617" w:rsidRDefault="00AF2617" w:rsidP="00AF2617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Cs w:val="21"/>
        </w:rPr>
      </w:pPr>
      <w:r w:rsidRPr="00AF2617">
        <w:rPr>
          <w:rFonts w:ascii="宋体" w:eastAsia="宋体" w:hAnsi="宋体" w:cs="Helvetica" w:hint="eastAsia"/>
          <w:color w:val="3E3E3E"/>
          <w:kern w:val="0"/>
          <w:szCs w:val="21"/>
        </w:rPr>
        <w:t>联系电话：</w:t>
      </w:r>
      <w:r>
        <w:rPr>
          <w:rFonts w:ascii="宋体" w:eastAsia="宋体" w:hAnsi="宋体" w:cs="Helvetica" w:hint="eastAsia"/>
          <w:color w:val="3E3E3E"/>
          <w:kern w:val="0"/>
          <w:szCs w:val="21"/>
        </w:rPr>
        <w:t xml:space="preserve">                                         </w:t>
      </w:r>
    </w:p>
    <w:sectPr w:rsidR="00AF2617" w:rsidRPr="00AF2617" w:rsidSect="007F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617"/>
    <w:rsid w:val="007F7960"/>
    <w:rsid w:val="00A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6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avicpub</dc:creator>
  <cp:keywords/>
  <dc:description/>
  <cp:lastModifiedBy>avicpub</cp:lastModifiedBy>
  <cp:revision>1</cp:revision>
  <dcterms:created xsi:type="dcterms:W3CDTF">2015-10-15T08:48:00Z</dcterms:created>
  <dcterms:modified xsi:type="dcterms:W3CDTF">2015-10-15T08:54:00Z</dcterms:modified>
</cp:coreProperties>
</file>